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662D6" w14:textId="77777777" w:rsidR="0052370F" w:rsidRPr="001C6D81" w:rsidRDefault="0052370F" w:rsidP="00F96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61A9D0A" w14:textId="64E5ECC4" w:rsidR="00F9663A" w:rsidRPr="0052370F" w:rsidRDefault="00F9663A" w:rsidP="00F9663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52370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1. </w:t>
      </w:r>
      <w:r w:rsidR="008D437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B</w:t>
      </w:r>
      <w:r w:rsidRPr="0052370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endrieji duomenys</w:t>
      </w:r>
    </w:p>
    <w:p w14:paraId="46072E52" w14:textId="77777777" w:rsidR="00F9663A" w:rsidRPr="001C6D81" w:rsidRDefault="00F9663A" w:rsidP="00F9663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C6D81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Vardas, pavardė:</w:t>
      </w:r>
      <w:r w:rsidRPr="001C6D8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Danutė </w:t>
      </w:r>
      <w:proofErr w:type="spellStart"/>
      <w:r w:rsidRPr="001C6D81">
        <w:rPr>
          <w:rFonts w:ascii="Times New Roman" w:eastAsia="Times New Roman" w:hAnsi="Times New Roman" w:cs="Times New Roman"/>
          <w:sz w:val="24"/>
          <w:szCs w:val="24"/>
          <w:lang w:eastAsia="lt-LT"/>
        </w:rPr>
        <w:t>Akaveckienė</w:t>
      </w:r>
      <w:proofErr w:type="spellEnd"/>
    </w:p>
    <w:p w14:paraId="1C88E7A4" w14:textId="77777777" w:rsidR="00F9663A" w:rsidRPr="001C6D81" w:rsidRDefault="00F9663A" w:rsidP="00F9663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C6D81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Pareigos:</w:t>
      </w:r>
      <w:r w:rsidRPr="001C6D8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Direktorė</w:t>
      </w:r>
    </w:p>
    <w:p w14:paraId="4B2B4EFA" w14:textId="77777777" w:rsidR="00F9663A" w:rsidRPr="001C6D81" w:rsidRDefault="00F9663A" w:rsidP="00F9663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C6D81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Darbovietė:</w:t>
      </w:r>
      <w:r w:rsidRPr="001C6D8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Šiaulių miesto savivaldybės globos namai</w:t>
      </w:r>
    </w:p>
    <w:p w14:paraId="5781A2D6" w14:textId="77777777" w:rsidR="00F9663A" w:rsidRPr="001C6D81" w:rsidRDefault="00F9663A" w:rsidP="00F9663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C6D81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Vadovavimo stažas:</w:t>
      </w:r>
      <w:r w:rsidRPr="001C6D8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1</w:t>
      </w:r>
      <w:r w:rsidR="00A239A5"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Pr="001C6D8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metų</w:t>
      </w:r>
    </w:p>
    <w:p w14:paraId="2350D9AA" w14:textId="77777777" w:rsidR="00F9663A" w:rsidRDefault="00F9663A" w:rsidP="00F9663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C6D81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Kontaktinė informacija:</w:t>
      </w:r>
      <w:r w:rsidRPr="001C6D8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6FBB1424" w14:textId="77777777" w:rsidR="00F9663A" w:rsidRDefault="00F9663A" w:rsidP="00F9663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Tel. nr. +37065277598</w:t>
      </w:r>
    </w:p>
    <w:p w14:paraId="77008A8F" w14:textId="77777777" w:rsidR="00F9663A" w:rsidRDefault="00F9663A" w:rsidP="00F9663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El.p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hyperlink r:id="rId5" w:history="1">
        <w:r w:rsidR="0052370F" w:rsidRPr="000F303C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direktore@sgloba.lt</w:t>
        </w:r>
      </w:hyperlink>
    </w:p>
    <w:p w14:paraId="6AD075ED" w14:textId="77777777" w:rsidR="0052370F" w:rsidRPr="001C6D81" w:rsidRDefault="0052370F" w:rsidP="00F9663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A48E72D" w14:textId="77777777" w:rsidR="00F9663A" w:rsidRPr="0052370F" w:rsidRDefault="00F9663A" w:rsidP="00F9663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52370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2. Išsilavinimas</w:t>
      </w:r>
    </w:p>
    <w:p w14:paraId="39D9A0B6" w14:textId="77777777" w:rsidR="00F9663A" w:rsidRDefault="00F9663A" w:rsidP="00F9663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C6D81">
        <w:rPr>
          <w:rFonts w:ascii="Times New Roman" w:eastAsia="Times New Roman" w:hAnsi="Times New Roman" w:cs="Times New Roman"/>
          <w:sz w:val="24"/>
          <w:szCs w:val="24"/>
          <w:lang w:eastAsia="lt-LT"/>
        </w:rPr>
        <w:t>Šiaulių universitetas</w:t>
      </w:r>
      <w:r w:rsidR="0052370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. </w:t>
      </w:r>
      <w:r w:rsidR="0052370F" w:rsidRPr="001C6D81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Socialinio darbo magistro laipsnis</w:t>
      </w:r>
    </w:p>
    <w:p w14:paraId="6CF72727" w14:textId="77777777" w:rsidR="00F9663A" w:rsidRDefault="0052370F" w:rsidP="00F9663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2370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Danutei </w:t>
      </w:r>
      <w:proofErr w:type="spellStart"/>
      <w:r w:rsidRPr="0052370F">
        <w:rPr>
          <w:rFonts w:ascii="Times New Roman" w:eastAsia="Times New Roman" w:hAnsi="Times New Roman" w:cs="Times New Roman"/>
          <w:sz w:val="24"/>
          <w:szCs w:val="24"/>
          <w:lang w:eastAsia="lt-LT"/>
        </w:rPr>
        <w:t>Akaveckienei</w:t>
      </w:r>
      <w:proofErr w:type="spellEnd"/>
      <w:r w:rsidRPr="0052370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suteikta trečioji įstaigos vadovo kvalifikacinė kategorija, kuri pagal galiojančią tvarką prilyginama aukščiausiajai kvalifikacinei kategorijai. Kvalifikacinę kategoriją suteikė Socialinių paslaugų priežiūros departamentas prie Lietuvos Respublikos socialinės apsaugos ir darbo ministerija.</w:t>
      </w:r>
    </w:p>
    <w:p w14:paraId="4994D90E" w14:textId="77777777" w:rsidR="008D4376" w:rsidRPr="00A239A5" w:rsidRDefault="008D4376" w:rsidP="008D437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0A5F67B" w14:textId="77777777" w:rsidR="00F9663A" w:rsidRPr="0052370F" w:rsidRDefault="00F9663A" w:rsidP="00F9663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52370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3. Profesinė patirtis</w:t>
      </w:r>
    </w:p>
    <w:p w14:paraId="59EDBB80" w14:textId="77777777" w:rsidR="00F9663A" w:rsidRPr="00F9663A" w:rsidRDefault="00F9663A" w:rsidP="00523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9663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Danutė </w:t>
      </w:r>
      <w:proofErr w:type="spellStart"/>
      <w:r w:rsidRPr="00F9663A">
        <w:rPr>
          <w:rFonts w:ascii="Times New Roman" w:eastAsia="Times New Roman" w:hAnsi="Times New Roman" w:cs="Times New Roman"/>
          <w:sz w:val="24"/>
          <w:szCs w:val="24"/>
          <w:lang w:eastAsia="lt-LT"/>
        </w:rPr>
        <w:t>Akaveckienė</w:t>
      </w:r>
      <w:proofErr w:type="spellEnd"/>
      <w:r w:rsidRPr="00F9663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socialinių paslaugų srityje dirba daugiau nei 1</w:t>
      </w:r>
      <w:r w:rsidR="00A239A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8 metų. </w:t>
      </w:r>
      <w:r w:rsidRPr="00F9663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Jos profesinė patirtis apima tiek </w:t>
      </w:r>
      <w:proofErr w:type="spellStart"/>
      <w:r w:rsidRPr="00F9663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mikrolygmens</w:t>
      </w:r>
      <w:proofErr w:type="spellEnd"/>
      <w:r w:rsidRPr="00F9663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veiklą</w:t>
      </w:r>
      <w:r w:rsidRPr="00F9663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(darbas su asmenimis, šeimomis, negalią turinčiais ir senyvo amžiaus asmenimis), tiek </w:t>
      </w:r>
      <w:proofErr w:type="spellStart"/>
      <w:r w:rsidRPr="00F9663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makrolygmens</w:t>
      </w:r>
      <w:proofErr w:type="spellEnd"/>
      <w:r w:rsidRPr="00F9663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veiklą</w:t>
      </w:r>
      <w:r w:rsidRPr="00F9663A">
        <w:rPr>
          <w:rFonts w:ascii="Times New Roman" w:eastAsia="Times New Roman" w:hAnsi="Times New Roman" w:cs="Times New Roman"/>
          <w:sz w:val="24"/>
          <w:szCs w:val="24"/>
          <w:lang w:eastAsia="lt-LT"/>
        </w:rPr>
        <w:t>, aktyviai dalyvaujant savivaldybės ir nacionaliniuose socialinės politikos procesuose.</w:t>
      </w:r>
    </w:p>
    <w:p w14:paraId="103F1025" w14:textId="77777777" w:rsidR="00F9663A" w:rsidRPr="00F9663A" w:rsidRDefault="00F9663A" w:rsidP="00F9663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F9663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4. Veikla komisijose, tarybose ir ekspertinė veikla</w:t>
      </w:r>
    </w:p>
    <w:p w14:paraId="5E5B0B78" w14:textId="77777777" w:rsidR="00F9663A" w:rsidRPr="0052370F" w:rsidRDefault="0052370F" w:rsidP="00F9663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2370F">
        <w:rPr>
          <w:rStyle w:val="Grietas"/>
          <w:rFonts w:ascii="Times New Roman" w:hAnsi="Times New Roman" w:cs="Times New Roman"/>
          <w:b w:val="0"/>
          <w:sz w:val="24"/>
          <w:szCs w:val="24"/>
        </w:rPr>
        <w:t>Šiaulių mies</w:t>
      </w:r>
      <w:r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to savivaldybės administracijos </w:t>
      </w:r>
      <w:r w:rsidRPr="0052370F"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="00F9663A" w:rsidRPr="0052370F">
        <w:rPr>
          <w:rFonts w:ascii="Times New Roman" w:eastAsia="Times New Roman" w:hAnsi="Times New Roman" w:cs="Times New Roman"/>
          <w:sz w:val="24"/>
          <w:szCs w:val="24"/>
          <w:lang w:eastAsia="lt-LT"/>
        </w:rPr>
        <w:t>aramos teikimo komisijos narė;</w:t>
      </w:r>
    </w:p>
    <w:p w14:paraId="65D3E4FD" w14:textId="77777777" w:rsidR="00F9663A" w:rsidRPr="00F9663A" w:rsidRDefault="0052370F" w:rsidP="00F9663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2370F"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Šiaulių miesto savivaldybės administracijos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F9663A" w:rsidRPr="00F9663A">
        <w:rPr>
          <w:rFonts w:ascii="Times New Roman" w:eastAsia="Times New Roman" w:hAnsi="Times New Roman" w:cs="Times New Roman"/>
          <w:sz w:val="24"/>
          <w:szCs w:val="24"/>
          <w:lang w:eastAsia="lt-LT"/>
        </w:rPr>
        <w:t>ocialinių paslaugų skyrimo komisijos narė;</w:t>
      </w:r>
    </w:p>
    <w:p w14:paraId="0D04BB6B" w14:textId="77777777" w:rsidR="00F9663A" w:rsidRPr="00F9663A" w:rsidRDefault="0052370F" w:rsidP="00F9663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2370F">
        <w:rPr>
          <w:rStyle w:val="Grietas"/>
          <w:rFonts w:ascii="Times New Roman" w:hAnsi="Times New Roman" w:cs="Times New Roman"/>
          <w:b w:val="0"/>
          <w:sz w:val="24"/>
          <w:szCs w:val="24"/>
        </w:rPr>
        <w:t>Šiaulių mies</w:t>
      </w:r>
      <w:r>
        <w:rPr>
          <w:rStyle w:val="Grietas"/>
          <w:rFonts w:ascii="Times New Roman" w:hAnsi="Times New Roman" w:cs="Times New Roman"/>
          <w:b w:val="0"/>
          <w:sz w:val="24"/>
          <w:szCs w:val="24"/>
        </w:rPr>
        <w:t>to savivaldybės administracijos a</w:t>
      </w:r>
      <w:r w:rsidR="00F9663A" w:rsidRPr="00F9663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smens su negalia gerovės tarybos pirmininkė</w:t>
      </w:r>
      <w:r w:rsidR="00F9663A" w:rsidRPr="00F9663A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0996B4DE" w14:textId="77777777" w:rsidR="00F9663A" w:rsidRPr="00F9663A" w:rsidRDefault="0052370F" w:rsidP="00F9663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2370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Šiaulių miesto savivaldybės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b</w:t>
      </w:r>
      <w:r w:rsidR="00F9663A" w:rsidRPr="00F9663A">
        <w:rPr>
          <w:rFonts w:ascii="Times New Roman" w:eastAsia="Times New Roman" w:hAnsi="Times New Roman" w:cs="Times New Roman"/>
          <w:sz w:val="24"/>
          <w:szCs w:val="24"/>
          <w:lang w:eastAsia="lt-LT"/>
        </w:rPr>
        <w:t>endruomeninių organizacijų tarybos narė;</w:t>
      </w:r>
    </w:p>
    <w:p w14:paraId="75A55694" w14:textId="77777777" w:rsidR="0052370F" w:rsidRPr="0052370F" w:rsidRDefault="0052370F" w:rsidP="0052370F">
      <w:pPr>
        <w:pStyle w:val="Sraopastraipa"/>
        <w:numPr>
          <w:ilvl w:val="0"/>
          <w:numId w:val="11"/>
        </w:numPr>
      </w:pPr>
      <w:r w:rsidRPr="0052370F">
        <w:rPr>
          <w:bCs/>
        </w:rPr>
        <w:t xml:space="preserve">Šiaulių miesto savivaldybės </w:t>
      </w:r>
      <w:proofErr w:type="spellStart"/>
      <w:r>
        <w:rPr>
          <w:bCs/>
        </w:rPr>
        <w:t>b</w:t>
      </w:r>
      <w:r w:rsidRPr="0052370F">
        <w:rPr>
          <w:bCs/>
        </w:rPr>
        <w:t>evyriausybinių</w:t>
      </w:r>
      <w:proofErr w:type="spellEnd"/>
      <w:r w:rsidRPr="0052370F">
        <w:rPr>
          <w:bCs/>
        </w:rPr>
        <w:t xml:space="preserve"> organizacijų projektų vertinimo komisijos narė;</w:t>
      </w:r>
    </w:p>
    <w:p w14:paraId="62F752DD" w14:textId="77777777" w:rsidR="0052370F" w:rsidRPr="0052370F" w:rsidRDefault="0052370F" w:rsidP="0052370F">
      <w:pPr>
        <w:pStyle w:val="Sraopastraipa"/>
        <w:numPr>
          <w:ilvl w:val="0"/>
          <w:numId w:val="11"/>
        </w:numPr>
      </w:pPr>
      <w:r w:rsidRPr="0052370F">
        <w:rPr>
          <w:bCs/>
        </w:rPr>
        <w:t xml:space="preserve">Šiaulių miesto savivaldybės </w:t>
      </w:r>
      <w:proofErr w:type="spellStart"/>
      <w:r>
        <w:rPr>
          <w:bCs/>
        </w:rPr>
        <w:t>b</w:t>
      </w:r>
      <w:r w:rsidRPr="0052370F">
        <w:rPr>
          <w:bCs/>
        </w:rPr>
        <w:t>ocialinės</w:t>
      </w:r>
      <w:proofErr w:type="spellEnd"/>
      <w:r w:rsidRPr="0052370F">
        <w:rPr>
          <w:bCs/>
        </w:rPr>
        <w:t xml:space="preserve"> reabilitacijos projektų vertinimo komisijos narė;</w:t>
      </w:r>
    </w:p>
    <w:p w14:paraId="4532E617" w14:textId="77777777" w:rsidR="0052370F" w:rsidRDefault="0052370F" w:rsidP="0052370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2370F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darbuotojų kompetencijų tobulinimo programų vertinimo ekspertė (Lietuvos Socialinių Darbuotojų Asociacijos Profesinių kompetencijų tobulinimo centro – PKTC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); </w:t>
      </w:r>
    </w:p>
    <w:p w14:paraId="4CB1D938" w14:textId="77777777" w:rsidR="00F9663A" w:rsidRPr="00F9663A" w:rsidRDefault="00F9663A" w:rsidP="00F9663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9663A">
        <w:rPr>
          <w:rFonts w:ascii="Times New Roman" w:eastAsia="Times New Roman" w:hAnsi="Times New Roman" w:cs="Times New Roman"/>
          <w:sz w:val="24"/>
          <w:szCs w:val="24"/>
          <w:lang w:eastAsia="lt-LT"/>
        </w:rPr>
        <w:t>Vilniaus universiteto Šiaulių akademija magistrantūros studijų „Socialinis darbas“ baigiamųjų darbų gynimo komisijos narė;</w:t>
      </w:r>
    </w:p>
    <w:p w14:paraId="5DE72384" w14:textId="77777777" w:rsidR="0052370F" w:rsidRDefault="0052370F" w:rsidP="00F9663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Vilniaus universiteto Šiaulių akademijos  Socialinės gerovės studijų programos komiteto narė;</w:t>
      </w:r>
    </w:p>
    <w:p w14:paraId="074A678F" w14:textId="77777777" w:rsidR="00F9663A" w:rsidRDefault="0052370F" w:rsidP="00F9663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F9663A" w:rsidRPr="00F9663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avivaldybių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socialinės </w:t>
      </w:r>
      <w:r w:rsidR="00F9663A" w:rsidRPr="00F9663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globos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įstaigų asociacijos </w:t>
      </w:r>
      <w:r w:rsidR="00F9663A" w:rsidRPr="00F9663A">
        <w:rPr>
          <w:rFonts w:ascii="Times New Roman" w:eastAsia="Times New Roman" w:hAnsi="Times New Roman" w:cs="Times New Roman"/>
          <w:sz w:val="24"/>
          <w:szCs w:val="24"/>
          <w:lang w:eastAsia="lt-LT"/>
        </w:rPr>
        <w:t>valdybos narė.</w:t>
      </w:r>
    </w:p>
    <w:p w14:paraId="4C737BF1" w14:textId="77777777" w:rsidR="00E94CC4" w:rsidRPr="00E94CC4" w:rsidRDefault="00E94CC4" w:rsidP="00E94CC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05669FBA" w14:textId="77777777" w:rsidR="00E94CC4" w:rsidRPr="00F9663A" w:rsidRDefault="00E94CC4" w:rsidP="00E94CC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D0A4782" w14:textId="77777777" w:rsidR="00F9663A" w:rsidRPr="00E94CC4" w:rsidRDefault="00A239A5" w:rsidP="00F9663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4</w:t>
      </w:r>
      <w:r w:rsidR="00F9663A" w:rsidRPr="00E94C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. Indėlis į socialinių paslaugų kokybės užtikrinimą, projektinė ir tarptautinė veikla</w:t>
      </w:r>
    </w:p>
    <w:p w14:paraId="1E66351F" w14:textId="77777777" w:rsidR="00F9663A" w:rsidRPr="00F9663A" w:rsidRDefault="00A239A5" w:rsidP="00F9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Danutės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Akaveckienės</w:t>
      </w:r>
      <w:proofErr w:type="spellEnd"/>
      <w:r w:rsidR="00F9663A" w:rsidRPr="00F9663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vadovaujami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Šiaulių miesto savivaldybės globos</w:t>
      </w:r>
      <w:r w:rsidR="00F9663A" w:rsidRPr="00F9663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namai yra sertifikuoti pagal </w:t>
      </w:r>
      <w:r w:rsidR="00F9663A" w:rsidRPr="00F9663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ISO 9001</w:t>
      </w:r>
      <w:r w:rsidR="00F9663A" w:rsidRPr="00F9663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</w:t>
      </w:r>
      <w:r w:rsidR="00F9663A" w:rsidRPr="00F9663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EQUASS </w:t>
      </w:r>
      <w:proofErr w:type="spellStart"/>
      <w:r w:rsidR="00F9663A" w:rsidRPr="00F9663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Assurance</w:t>
      </w:r>
      <w:proofErr w:type="spellEnd"/>
      <w:r w:rsidR="00F9663A" w:rsidRPr="00F9663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socialinių paslaugų kokybės sistemas, nuosekliai taiko paslaugų įsivertinimo, rezultatų analizės, paslaugų gavėjų įtraukimo ir įgalinimo metodikas.</w:t>
      </w:r>
    </w:p>
    <w:p w14:paraId="5210B982" w14:textId="77777777" w:rsidR="00F9663A" w:rsidRPr="00F9663A" w:rsidRDefault="00F9663A" w:rsidP="00F96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9663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Įstaiga taip pat aktyviai dalyvauja </w:t>
      </w:r>
      <w:r w:rsidRPr="00F9663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strateginiuose nacionaliniuose ir tarptautiniuose projektuose</w:t>
      </w:r>
      <w:r w:rsidRPr="00F9663A">
        <w:rPr>
          <w:rFonts w:ascii="Times New Roman" w:eastAsia="Times New Roman" w:hAnsi="Times New Roman" w:cs="Times New Roman"/>
          <w:sz w:val="24"/>
          <w:szCs w:val="24"/>
          <w:lang w:eastAsia="lt-LT"/>
        </w:rPr>
        <w:t>, skirtuose socialinių paslaugų plėtrai ir inovacijoms:</w:t>
      </w:r>
    </w:p>
    <w:p w14:paraId="66A9827F" w14:textId="77777777" w:rsidR="00F9663A" w:rsidRPr="00F9663A" w:rsidRDefault="00F9663A" w:rsidP="00F9663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9663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Įgyvendinamas projektas </w:t>
      </w:r>
      <w:r w:rsidRPr="00F9663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„Užimtumo paslaugų asmenims su intelekto ir (ar) psichikos negalia plėtra Šiaulių mieste“ (projekto kodas Nr. 26-420-P-0001, 2025–2029 m.)</w:t>
      </w:r>
      <w:r w:rsidRPr="00F9663A">
        <w:rPr>
          <w:rFonts w:ascii="Times New Roman" w:eastAsia="Times New Roman" w:hAnsi="Times New Roman" w:cs="Times New Roman"/>
          <w:sz w:val="24"/>
          <w:szCs w:val="24"/>
          <w:lang w:eastAsia="lt-LT"/>
        </w:rPr>
        <w:t>, kuriuo kuriamos socialinės dirbtuvės ir plečiamos bendruomeninės užimtumo paslaugos asmenims su negalia;</w:t>
      </w:r>
    </w:p>
    <w:p w14:paraId="10002CEA" w14:textId="77777777" w:rsidR="00E94CC4" w:rsidRDefault="00F9663A" w:rsidP="00F9663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9663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Inicijuotas ir vykdomas </w:t>
      </w:r>
      <w:r w:rsidRPr="00F9663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tarptautinis Lietuvos–Latvijos projektas „SOCREATIVE“ (2025–2027 m.)</w:t>
      </w:r>
      <w:r w:rsidRPr="00F9663A">
        <w:rPr>
          <w:rFonts w:ascii="Times New Roman" w:eastAsia="Times New Roman" w:hAnsi="Times New Roman" w:cs="Times New Roman"/>
          <w:sz w:val="24"/>
          <w:szCs w:val="24"/>
          <w:lang w:eastAsia="lt-LT"/>
        </w:rPr>
        <w:t>, skirtas kūrybinėmis metodikomis grįstų socialinių paslaugų diegimui ir pažeidžiamų grupi</w:t>
      </w:r>
      <w:r w:rsidR="00A239A5">
        <w:rPr>
          <w:rFonts w:ascii="Times New Roman" w:eastAsia="Times New Roman" w:hAnsi="Times New Roman" w:cs="Times New Roman"/>
          <w:sz w:val="24"/>
          <w:szCs w:val="24"/>
          <w:lang w:eastAsia="lt-LT"/>
        </w:rPr>
        <w:t>ų socialinei įtraukčiai didinti.</w:t>
      </w:r>
    </w:p>
    <w:p w14:paraId="71C7BA43" w14:textId="77777777" w:rsidR="00A239A5" w:rsidRPr="00A239A5" w:rsidRDefault="00A239A5" w:rsidP="00A239A5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239A5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Įgyvendinamas projektas „Užimtumo paslaugų asmenims su intelekto ir (ar) psichikos negalia plėtra Šiaulių mieste“ (projekto kodas Nr. 26-420-P-0001, 2025–2029 m.), kuriuo Šiaulių mieste kuriamos socialinės dirbtuvės, siekiant didinti užimtumo paslaugų prieinamumą asmenims, turintiems intelekto ir (ar) psichikos negalią.</w:t>
      </w:r>
    </w:p>
    <w:p w14:paraId="16419175" w14:textId="77777777" w:rsidR="00CE60C4" w:rsidRPr="001C6D81" w:rsidRDefault="00CE60C4" w:rsidP="00B15FA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sectPr w:rsidR="00CE60C4" w:rsidRPr="001C6D81" w:rsidSect="0052370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566CD"/>
    <w:multiLevelType w:val="multilevel"/>
    <w:tmpl w:val="1342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743F9B"/>
    <w:multiLevelType w:val="multilevel"/>
    <w:tmpl w:val="CB64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EE4A23"/>
    <w:multiLevelType w:val="multilevel"/>
    <w:tmpl w:val="DA80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7D368A"/>
    <w:multiLevelType w:val="multilevel"/>
    <w:tmpl w:val="1ECA9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585AC8"/>
    <w:multiLevelType w:val="multilevel"/>
    <w:tmpl w:val="E388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684FF9"/>
    <w:multiLevelType w:val="multilevel"/>
    <w:tmpl w:val="B52E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2748C1"/>
    <w:multiLevelType w:val="multilevel"/>
    <w:tmpl w:val="8A625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092B6F"/>
    <w:multiLevelType w:val="multilevel"/>
    <w:tmpl w:val="01D6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3C1C61"/>
    <w:multiLevelType w:val="multilevel"/>
    <w:tmpl w:val="D978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A63787"/>
    <w:multiLevelType w:val="multilevel"/>
    <w:tmpl w:val="06A06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CC1313"/>
    <w:multiLevelType w:val="multilevel"/>
    <w:tmpl w:val="C64A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DF5F86"/>
    <w:multiLevelType w:val="multilevel"/>
    <w:tmpl w:val="E61E94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6AE3F2D"/>
    <w:multiLevelType w:val="multilevel"/>
    <w:tmpl w:val="E13A1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EC1B06"/>
    <w:multiLevelType w:val="multilevel"/>
    <w:tmpl w:val="C0A0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756006">
    <w:abstractNumId w:val="11"/>
  </w:num>
  <w:num w:numId="2" w16cid:durableId="1275986542">
    <w:abstractNumId w:val="6"/>
  </w:num>
  <w:num w:numId="3" w16cid:durableId="2025328731">
    <w:abstractNumId w:val="9"/>
  </w:num>
  <w:num w:numId="4" w16cid:durableId="698164056">
    <w:abstractNumId w:val="5"/>
  </w:num>
  <w:num w:numId="5" w16cid:durableId="1185830508">
    <w:abstractNumId w:val="13"/>
  </w:num>
  <w:num w:numId="6" w16cid:durableId="1917662139">
    <w:abstractNumId w:val="12"/>
  </w:num>
  <w:num w:numId="7" w16cid:durableId="1500732276">
    <w:abstractNumId w:val="1"/>
  </w:num>
  <w:num w:numId="8" w16cid:durableId="1765762270">
    <w:abstractNumId w:val="4"/>
  </w:num>
  <w:num w:numId="9" w16cid:durableId="532767196">
    <w:abstractNumId w:val="7"/>
  </w:num>
  <w:num w:numId="10" w16cid:durableId="1578903423">
    <w:abstractNumId w:val="10"/>
  </w:num>
  <w:num w:numId="11" w16cid:durableId="103113599">
    <w:abstractNumId w:val="3"/>
  </w:num>
  <w:num w:numId="12" w16cid:durableId="457719560">
    <w:abstractNumId w:val="0"/>
  </w:num>
  <w:num w:numId="13" w16cid:durableId="493035298">
    <w:abstractNumId w:val="2"/>
  </w:num>
  <w:num w:numId="14" w16cid:durableId="1105267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10FC"/>
    <w:rsid w:val="00033399"/>
    <w:rsid w:val="000F5B17"/>
    <w:rsid w:val="001C6D81"/>
    <w:rsid w:val="002610FC"/>
    <w:rsid w:val="0052370F"/>
    <w:rsid w:val="00585187"/>
    <w:rsid w:val="008D4376"/>
    <w:rsid w:val="008D603E"/>
    <w:rsid w:val="00A239A5"/>
    <w:rsid w:val="00B01FED"/>
    <w:rsid w:val="00B15FA9"/>
    <w:rsid w:val="00CB4074"/>
    <w:rsid w:val="00CE60C4"/>
    <w:rsid w:val="00E94CC4"/>
    <w:rsid w:val="00ED135E"/>
    <w:rsid w:val="00F9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69684"/>
  <w15:docId w15:val="{F538CD29-1093-4010-8CEE-73E1CB68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B4074"/>
    <w:pPr>
      <w:spacing w:after="160" w:line="254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B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CB4074"/>
    <w:rPr>
      <w:b/>
      <w:bCs/>
    </w:rPr>
  </w:style>
  <w:style w:type="paragraph" w:styleId="prastasiniatinklio">
    <w:name w:val="Normal (Web)"/>
    <w:basedOn w:val="prastasis"/>
    <w:uiPriority w:val="99"/>
    <w:unhideWhenUsed/>
    <w:rsid w:val="00CE6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523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rektore@sgloba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2126</Words>
  <Characters>1213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Globos Namai</dc:creator>
  <cp:keywords/>
  <dc:description/>
  <cp:lastModifiedBy>Rimantas Vitkus</cp:lastModifiedBy>
  <cp:revision>13</cp:revision>
  <dcterms:created xsi:type="dcterms:W3CDTF">2025-11-28T09:22:00Z</dcterms:created>
  <dcterms:modified xsi:type="dcterms:W3CDTF">2026-08-12T05:19:00Z</dcterms:modified>
</cp:coreProperties>
</file>